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14"/>
        <w:gridCol w:w="3402"/>
        <w:gridCol w:w="1463"/>
        <w:gridCol w:w="294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8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论文类别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（甲类/乙类）</w:t>
            </w:r>
          </w:p>
        </w:tc>
        <w:tc>
          <w:tcPr>
            <w:tcW w:w="340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论文题目</w:t>
            </w:r>
          </w:p>
        </w:tc>
        <w:tc>
          <w:tcPr>
            <w:tcW w:w="14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第一作者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294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14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4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bookmarkStart w:id="0" w:name="_GoBack"/>
      <w:bookmarkEnd w:id="0"/>
    </w:p>
    <w:sectPr>
      <w:pgSz w:w="16783" w:h="11850" w:orient="landscape"/>
      <w:pgMar w:top="1588" w:right="2098" w:bottom="1474" w:left="1985" w:header="851" w:footer="992" w:gutter="0"/>
      <w:cols w:space="0" w:num="1"/>
      <w:docGrid w:type="linesAndChar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42E81"/>
    <w:rsid w:val="55A4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2020-08-07T09:57:00Z</dcterms:created>
  <dc:creator>ndhdhdbdjus_bxusundjf</dc:creator>
  <cp:lastModifiedBy>ndhdhdbdjus_bxusundjf</cp:lastModifiedBy>
  <dcterms:modified xsi:type="dcterms:W3CDTF">2020-08-07T09:57:45Z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